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190" w:rsidRPr="00DB27AB" w:rsidRDefault="00841190" w:rsidP="00841190">
      <w:pPr>
        <w:widowControl/>
        <w:jc w:val="left"/>
        <w:rPr>
          <w:rFonts w:ascii="ＭＳ 明朝" w:eastAsia="ＭＳ 明朝" w:hAnsi="ＭＳ 明朝"/>
          <w:color w:val="000000" w:themeColor="text1"/>
          <w:sz w:val="21"/>
        </w:rPr>
      </w:pPr>
      <w:r w:rsidRPr="002F37D8">
        <w:rPr>
          <w:rFonts w:ascii="ＭＳ ゴシック" w:eastAsia="ＭＳ ゴシック" w:hAnsi="ＭＳ ゴシック" w:cs="ＭＳ ゴシック"/>
          <w:color w:val="000000" w:themeColor="text1"/>
          <w:sz w:val="20"/>
          <w:szCs w:val="22"/>
        </w:rPr>
        <w:t>別紙様式1</w:t>
      </w:r>
    </w:p>
    <w:p w:rsidR="00841190" w:rsidRPr="002F37D8" w:rsidRDefault="00841190" w:rsidP="00841190">
      <w:pPr>
        <w:widowControl/>
        <w:spacing w:line="280" w:lineRule="exact"/>
        <w:ind w:right="206" w:firstLineChars="200" w:firstLine="480"/>
        <w:jc w:val="right"/>
        <w:rPr>
          <w:rFonts w:ascii="ＭＳ ゴシック" w:eastAsia="ＭＳ ゴシック" w:hAnsi="ＭＳ ゴシック" w:cs="ＭＳ ゴシック"/>
          <w:color w:val="000000" w:themeColor="text1"/>
          <w:szCs w:val="22"/>
        </w:rPr>
      </w:pP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Cs w:val="22"/>
        </w:rPr>
        <w:t>令和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Cs w:val="22"/>
        </w:rPr>
        <w:t xml:space="preserve"> 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Cs w:val="22"/>
        </w:rPr>
        <w:t xml:space="preserve">　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Cs w:val="22"/>
        </w:rPr>
        <w:t xml:space="preserve"> 年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Cs w:val="22"/>
        </w:rPr>
        <w:t xml:space="preserve">　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Cs w:val="22"/>
        </w:rPr>
        <w:t xml:space="preserve"> 月 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Cs w:val="22"/>
        </w:rPr>
        <w:t xml:space="preserve">　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Cs w:val="22"/>
        </w:rPr>
        <w:t xml:space="preserve"> 日 </w:t>
      </w:r>
    </w:p>
    <w:p w:rsidR="00841190" w:rsidRPr="002F37D8" w:rsidRDefault="00841190" w:rsidP="00841190">
      <w:pPr>
        <w:widowControl/>
        <w:spacing w:line="280" w:lineRule="exact"/>
        <w:ind w:right="206" w:firstLineChars="200" w:firstLine="480"/>
        <w:jc w:val="right"/>
        <w:rPr>
          <w:rFonts w:ascii="ＭＳ ゴシック" w:eastAsia="ＭＳ ゴシック" w:hAnsi="ＭＳ ゴシック" w:cs="ＭＳ ゴシック"/>
          <w:color w:val="000000" w:themeColor="text1"/>
          <w:szCs w:val="22"/>
        </w:rPr>
      </w:pPr>
    </w:p>
    <w:p w:rsidR="00841190" w:rsidRPr="002F37D8" w:rsidRDefault="00841190" w:rsidP="00841190">
      <w:pPr>
        <w:widowControl/>
        <w:spacing w:line="280" w:lineRule="exact"/>
        <w:ind w:right="326" w:firstLineChars="200" w:firstLine="480"/>
        <w:jc w:val="right"/>
        <w:rPr>
          <w:rFonts w:ascii="ＭＳ ゴシック" w:eastAsia="ＭＳ ゴシック" w:hAnsi="ＭＳ ゴシック" w:cs="ＭＳ ゴシック"/>
          <w:color w:val="000000" w:themeColor="text1"/>
          <w:szCs w:val="22"/>
        </w:rPr>
      </w:pPr>
    </w:p>
    <w:p w:rsidR="00841190" w:rsidRPr="002F37D8" w:rsidRDefault="00841190" w:rsidP="00841190">
      <w:pPr>
        <w:widowControl/>
        <w:spacing w:line="280" w:lineRule="exact"/>
        <w:ind w:right="206" w:firstLineChars="200" w:firstLine="560"/>
        <w:jc w:val="center"/>
        <w:rPr>
          <w:rFonts w:ascii="ＭＳ 明朝" w:eastAsia="ＭＳ 明朝" w:hAnsi="ＭＳ 明朝" w:cs="ＭＳ 明朝"/>
          <w:color w:val="000000" w:themeColor="text1"/>
          <w:szCs w:val="22"/>
        </w:rPr>
      </w:pPr>
      <w:r w:rsidRPr="002F37D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ウポポイキャンパスメンバーズ　入会兼継続申込書</w:t>
      </w:r>
    </w:p>
    <w:p w:rsidR="00841190" w:rsidRPr="002F37D8" w:rsidRDefault="00841190" w:rsidP="00841190">
      <w:pPr>
        <w:rPr>
          <w:rFonts w:ascii="ＭＳ 明朝" w:eastAsia="ＭＳ 明朝" w:hAnsi="ＭＳ 明朝"/>
          <w:color w:val="000000" w:themeColor="text1"/>
          <w:sz w:val="21"/>
        </w:rPr>
      </w:pPr>
    </w:p>
    <w:p w:rsidR="00841190" w:rsidRPr="002F37D8" w:rsidRDefault="00841190" w:rsidP="00841190">
      <w:pPr>
        <w:widowControl/>
        <w:ind w:firstLineChars="200" w:firstLine="480"/>
        <w:jc w:val="left"/>
        <w:rPr>
          <w:rFonts w:ascii="ＭＳ ゴシック" w:eastAsia="ＭＳ ゴシック" w:hAnsi="ＭＳ ゴシック" w:cs="ＭＳ ゴシック"/>
          <w:color w:val="000000" w:themeColor="text1"/>
          <w:szCs w:val="22"/>
        </w:rPr>
      </w:pP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Cs w:val="22"/>
        </w:rPr>
        <w:t>公益財団法人アイヌ民族文化財団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Cs w:val="22"/>
        </w:rPr>
        <w:t>理事長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Cs w:val="22"/>
        </w:rPr>
        <w:t xml:space="preserve">　宛て</w:t>
      </w:r>
    </w:p>
    <w:p w:rsidR="00841190" w:rsidRPr="002F37D8" w:rsidRDefault="00841190" w:rsidP="00841190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szCs w:val="22"/>
        </w:rPr>
      </w:pPr>
    </w:p>
    <w:p w:rsidR="00841190" w:rsidRPr="002F37D8" w:rsidRDefault="00841190" w:rsidP="00841190">
      <w:pPr>
        <w:widowControl/>
        <w:ind w:right="43" w:firstLineChars="200" w:firstLine="480"/>
        <w:rPr>
          <w:rFonts w:ascii="ＭＳ 明朝" w:eastAsia="ＭＳ 明朝" w:hAnsi="ＭＳ 明朝" w:cs="ＭＳ 明朝"/>
          <w:color w:val="000000" w:themeColor="text1"/>
          <w:szCs w:val="22"/>
        </w:rPr>
      </w:pP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Cs w:val="22"/>
        </w:rPr>
        <w:t>ウポポイ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Cs w:val="22"/>
        </w:rPr>
        <w:t>キャンパスメンバーズに下記のとおり申し込みます。</w:t>
      </w:r>
    </w:p>
    <w:tbl>
      <w:tblPr>
        <w:tblW w:w="8326" w:type="dxa"/>
        <w:tblInd w:w="240" w:type="dxa"/>
        <w:tblCellMar>
          <w:top w:w="48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2149"/>
        <w:gridCol w:w="1276"/>
        <w:gridCol w:w="2126"/>
        <w:gridCol w:w="823"/>
        <w:gridCol w:w="1952"/>
      </w:tblGrid>
      <w:tr w:rsidR="00841190" w:rsidRPr="002F37D8" w:rsidTr="00152175">
        <w:trPr>
          <w:trHeight w:val="148"/>
        </w:trPr>
        <w:tc>
          <w:tcPr>
            <w:tcW w:w="3425" w:type="dxa"/>
            <w:gridSpan w:val="2"/>
            <w:vMerge w:val="restart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学 校 名</w:t>
            </w:r>
          </w:p>
          <w:p w:rsidR="00841190" w:rsidRPr="002F37D8" w:rsidRDefault="00841190" w:rsidP="00152175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16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16"/>
              </w:rPr>
              <w:t>（学部等単位入会の場合は学校名＋学部等の名称）</w:t>
            </w:r>
          </w:p>
          <w:p w:rsidR="00841190" w:rsidRPr="002F37D8" w:rsidRDefault="00841190" w:rsidP="00152175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16"/>
              </w:rPr>
              <w:t>(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16"/>
              </w:rPr>
              <w:t>法人入会の場合は設置法人名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901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 xml:space="preserve">ﾌﾘｶﾞﾅ </w:t>
            </w:r>
          </w:p>
        </w:tc>
      </w:tr>
      <w:tr w:rsidR="00841190" w:rsidRPr="002F37D8" w:rsidTr="00152175">
        <w:trPr>
          <w:trHeight w:val="20"/>
        </w:trPr>
        <w:tc>
          <w:tcPr>
            <w:tcW w:w="3425" w:type="dxa"/>
            <w:gridSpan w:val="2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Cs w:val="22"/>
              </w:rPr>
              <w:t xml:space="preserve"> </w:t>
            </w:r>
          </w:p>
        </w:tc>
      </w:tr>
      <w:tr w:rsidR="00841190" w:rsidRPr="002F37D8" w:rsidTr="00152175">
        <w:trPr>
          <w:trHeight w:val="336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17" w:space="0" w:color="000000"/>
              <w:right w:val="single" w:sz="4" w:space="0" w:color="auto"/>
            </w:tcBorders>
            <w:vAlign w:val="center"/>
          </w:tcPr>
          <w:p w:rsidR="00841190" w:rsidRPr="002F37D8" w:rsidRDefault="00841190" w:rsidP="00152175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代 表 者</w:t>
            </w:r>
          </w:p>
          <w:p w:rsidR="00841190" w:rsidRPr="002F37D8" w:rsidRDefault="00841190" w:rsidP="00152175">
            <w:pPr>
              <w:widowControl/>
              <w:spacing w:line="220" w:lineRule="exact"/>
              <w:ind w:left="2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16"/>
              </w:rPr>
              <w:t>（学部等単位入会の場合は学部等の長の氏名でも可）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氏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2"/>
              </w:rPr>
              <w:t xml:space="preserve">　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名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 xml:space="preserve">ﾌﾘｶﾞﾅ </w:t>
            </w:r>
          </w:p>
        </w:tc>
      </w:tr>
      <w:tr w:rsidR="00841190" w:rsidRPr="002F37D8" w:rsidTr="00152175">
        <w:trPr>
          <w:trHeight w:val="184"/>
        </w:trPr>
        <w:tc>
          <w:tcPr>
            <w:tcW w:w="2149" w:type="dxa"/>
            <w:vMerge/>
            <w:tcBorders>
              <w:left w:val="single" w:sz="17" w:space="0" w:color="000000"/>
              <w:right w:val="single" w:sz="4" w:space="0" w:color="auto"/>
            </w:tcBorders>
          </w:tcPr>
          <w:p w:rsidR="00841190" w:rsidRPr="002F37D8" w:rsidRDefault="00841190" w:rsidP="00152175">
            <w:pPr>
              <w:widowControl/>
              <w:spacing w:after="160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wordWrap w:val="0"/>
              <w:ind w:left="2"/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FEAD9" wp14:editId="19D12C86">
                      <wp:simplePos x="0" y="0"/>
                      <wp:positionH relativeFrom="column">
                        <wp:posOffset>2636675</wp:posOffset>
                      </wp:positionH>
                      <wp:positionV relativeFrom="paragraph">
                        <wp:posOffset>-49530</wp:posOffset>
                      </wp:positionV>
                      <wp:extent cx="446405" cy="297180"/>
                      <wp:effectExtent l="0" t="0" r="0" b="0"/>
                      <wp:wrapNone/>
                      <wp:docPr id="41304218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0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190" w:rsidRPr="00C54D74" w:rsidRDefault="00841190" w:rsidP="0084119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C54D74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FEA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07.6pt;margin-top:-3.9pt;width:35.1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" filled="f" stroked="f" strokeweight=".5pt">
                      <v:textbox>
                        <w:txbxContent>
                          <w:p w:rsidR="00841190" w:rsidRPr="00C54D74" w:rsidRDefault="00841190" w:rsidP="0084119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54D74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1190" w:rsidRPr="002F37D8" w:rsidTr="00152175">
        <w:trPr>
          <w:trHeight w:val="353"/>
        </w:trPr>
        <w:tc>
          <w:tcPr>
            <w:tcW w:w="342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line="220" w:lineRule="exact"/>
              <w:ind w:left="2" w:firstLineChars="50" w:firstLine="10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種   類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22"/>
              </w:rPr>
              <w:t>（該当に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22"/>
              </w:rPr>
              <w:t>☑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22"/>
              </w:rPr>
              <w:t>）</w:t>
            </w:r>
          </w:p>
          <w:p w:rsidR="00841190" w:rsidRPr="002F37D8" w:rsidRDefault="00841190" w:rsidP="00152175">
            <w:pPr>
              <w:widowControl/>
              <w:spacing w:line="220" w:lineRule="exact"/>
              <w:ind w:left="2" w:firstLineChars="50" w:firstLine="8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22"/>
              </w:rPr>
              <w:t>（法人の場合は入会対象とする学校に</w:t>
            </w:r>
            <w:r w:rsidRPr="002F37D8"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22"/>
              </w:rPr>
              <w:t>☑）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1190" w:rsidRPr="002F37D8" w:rsidRDefault="00841190" w:rsidP="00152175">
            <w:pPr>
              <w:widowControl/>
              <w:spacing w:after="16" w:line="220" w:lineRule="exact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color w:val="000000" w:themeColor="text1"/>
                  <w:sz w:val="18"/>
                  <w:szCs w:val="18"/>
                </w:rPr>
                <w:id w:val="10162715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 xml:space="preserve">大学 </w:t>
            </w:r>
            <w:sdt>
              <w:sdtPr>
                <w:rPr>
                  <w:rFonts w:ascii="ＭＳ ゴシック" w:eastAsia="ＭＳ ゴシック" w:hAnsi="ＭＳ ゴシック" w:cs="ＭＳ ゴシック"/>
                  <w:color w:val="000000" w:themeColor="text1"/>
                  <w:sz w:val="18"/>
                  <w:szCs w:val="18"/>
                </w:rPr>
                <w:id w:val="-17240585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2F37D8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短期大学</w:t>
            </w:r>
          </w:p>
          <w:p w:rsidR="00841190" w:rsidRPr="002F37D8" w:rsidRDefault="00841190" w:rsidP="00152175">
            <w:pPr>
              <w:widowControl/>
              <w:spacing w:after="16" w:line="220" w:lineRule="exact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color w:val="000000" w:themeColor="text1"/>
                  <w:sz w:val="18"/>
                  <w:szCs w:val="18"/>
                </w:rPr>
                <w:id w:val="13716505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2F37D8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 xml:space="preserve">高等専門学校 </w:t>
            </w:r>
            <w:sdt>
              <w:sdtPr>
                <w:rPr>
                  <w:rFonts w:ascii="ＭＳ ゴシック" w:eastAsia="ＭＳ ゴシック" w:hAnsi="ＭＳ ゴシック" w:cs="ＭＳ ゴシック"/>
                  <w:color w:val="000000" w:themeColor="text1"/>
                  <w:sz w:val="18"/>
                  <w:szCs w:val="18"/>
                </w:rPr>
                <w:id w:val="-5210895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2F37D8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専修学校</w:t>
            </w:r>
          </w:p>
          <w:p w:rsidR="00841190" w:rsidRPr="002F37D8" w:rsidRDefault="00841190" w:rsidP="00152175">
            <w:pPr>
              <w:widowControl/>
              <w:spacing w:after="16" w:line="22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 w:themeColor="text1"/>
                  <w:sz w:val="18"/>
                  <w:szCs w:val="18"/>
                </w:rPr>
                <w:id w:val="-30722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2F37D8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高等学校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color w:val="000000" w:themeColor="text1"/>
                  <w:sz w:val="18"/>
                  <w:szCs w:val="18"/>
                </w:rPr>
                <w:id w:val="11524887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2F37D8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中等教育学校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その他（         ）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41190" w:rsidRPr="002F37D8" w:rsidTr="00152175">
        <w:trPr>
          <w:trHeight w:val="373"/>
        </w:trPr>
        <w:tc>
          <w:tcPr>
            <w:tcW w:w="342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line="220" w:lineRule="exact"/>
              <w:ind w:left="2" w:firstLineChars="50" w:firstLine="10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学生数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2"/>
              </w:rPr>
              <w:t>（生徒数）</w:t>
            </w:r>
          </w:p>
          <w:p w:rsidR="00841190" w:rsidRPr="002F37D8" w:rsidRDefault="00841190" w:rsidP="00152175">
            <w:pPr>
              <w:widowControl/>
              <w:spacing w:line="220" w:lineRule="exact"/>
              <w:ind w:firstLineChars="50" w:firstLine="8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16"/>
              </w:rPr>
              <w:t>（学部等単位入会の場合は学部等の生徒数）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ind w:firstLineChars="1200" w:firstLine="2400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</w:rPr>
              <w:t>人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22"/>
              </w:rPr>
              <w:t>（     年    月現在）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 xml:space="preserve"> </w:t>
            </w:r>
          </w:p>
        </w:tc>
      </w:tr>
      <w:tr w:rsidR="00841190" w:rsidRPr="002F37D8" w:rsidTr="00152175">
        <w:trPr>
          <w:trHeight w:val="292"/>
        </w:trPr>
        <w:tc>
          <w:tcPr>
            <w:tcW w:w="342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Del="00166DBB" w:rsidRDefault="00841190" w:rsidP="00152175">
            <w:pPr>
              <w:widowControl/>
              <w:ind w:left="2" w:firstLineChars="50" w:firstLine="10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2"/>
              </w:rPr>
              <w:t>申込区分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22"/>
              </w:rPr>
              <w:t>（該当に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6"/>
                <w:szCs w:val="22"/>
              </w:rPr>
              <w:t>☑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6"/>
                <w:szCs w:val="22"/>
              </w:rPr>
              <w:t>）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841190" w:rsidRPr="002F37D8" w:rsidDel="008731AD" w:rsidRDefault="00841190" w:rsidP="00152175">
            <w:pPr>
              <w:widowControl/>
              <w:ind w:right="13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color w:val="000000" w:themeColor="text1"/>
                  <w:sz w:val="18"/>
                  <w:szCs w:val="18"/>
                </w:rPr>
                <w:id w:val="3130790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2F37D8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新規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 xml:space="preserve"> 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 w:cs="ＭＳ ゴシック"/>
                  <w:color w:val="000000" w:themeColor="text1"/>
                  <w:sz w:val="18"/>
                  <w:szCs w:val="18"/>
                </w:rPr>
                <w:id w:val="-8440845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2F37D8">
                  <w:rPr>
                    <w:rFonts w:ascii="ＭＳ ゴシック" w:eastAsia="ＭＳ ゴシック" w:hAnsi="ＭＳ ゴシック" w:cs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継続</w:t>
            </w:r>
          </w:p>
        </w:tc>
      </w:tr>
      <w:tr w:rsidR="00841190" w:rsidRPr="002F37D8" w:rsidTr="00152175">
        <w:trPr>
          <w:trHeight w:val="292"/>
        </w:trPr>
        <w:tc>
          <w:tcPr>
            <w:tcW w:w="342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Del="00166DBB" w:rsidRDefault="00841190" w:rsidP="00152175">
            <w:pPr>
              <w:widowControl/>
              <w:ind w:left="2" w:firstLineChars="50" w:firstLine="10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2"/>
              </w:rPr>
              <w:t>年会費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841190" w:rsidRPr="002F37D8" w:rsidDel="008731AD" w:rsidRDefault="00841190" w:rsidP="00152175">
            <w:pPr>
              <w:widowControl/>
              <w:ind w:right="130" w:firstLineChars="650" w:firstLine="1300"/>
              <w:jc w:val="right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41190" w:rsidRPr="002F37D8" w:rsidTr="00152175">
        <w:trPr>
          <w:trHeight w:val="336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line="220" w:lineRule="exact"/>
              <w:ind w:left="4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事務担当者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氏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2"/>
              </w:rPr>
              <w:t xml:space="preserve">　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名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 xml:space="preserve">ﾌﾘｶﾞﾅ </w:t>
            </w:r>
          </w:p>
        </w:tc>
      </w:tr>
      <w:tr w:rsidR="00841190" w:rsidRPr="002F37D8" w:rsidTr="00152175">
        <w:trPr>
          <w:trHeight w:val="20"/>
        </w:trPr>
        <w:tc>
          <w:tcPr>
            <w:tcW w:w="2149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ind w:left="2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 xml:space="preserve"> </w:t>
            </w:r>
          </w:p>
        </w:tc>
      </w:tr>
      <w:tr w:rsidR="00841190" w:rsidRPr="002F37D8" w:rsidTr="00152175">
        <w:trPr>
          <w:trHeight w:val="20"/>
        </w:trPr>
        <w:tc>
          <w:tcPr>
            <w:tcW w:w="2149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2"/>
              </w:rPr>
              <w:t>所　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190" w:rsidRPr="002F37D8" w:rsidRDefault="00841190" w:rsidP="00152175">
            <w:pPr>
              <w:widowControl/>
              <w:ind w:left="2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190" w:rsidRPr="002F37D8" w:rsidRDefault="00841190" w:rsidP="00152175">
            <w:pPr>
              <w:widowControl/>
              <w:ind w:left="2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役職名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ind w:left="2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</w:pPr>
          </w:p>
        </w:tc>
      </w:tr>
      <w:tr w:rsidR="00841190" w:rsidRPr="002F37D8" w:rsidTr="00152175">
        <w:trPr>
          <w:trHeight w:val="70"/>
        </w:trPr>
        <w:tc>
          <w:tcPr>
            <w:tcW w:w="2149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住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2"/>
              </w:rPr>
              <w:t xml:space="preserve">　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所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 xml:space="preserve">ﾌﾘｶﾞﾅ </w:t>
            </w:r>
          </w:p>
        </w:tc>
      </w:tr>
      <w:tr w:rsidR="00841190" w:rsidRPr="002F37D8" w:rsidTr="00152175">
        <w:trPr>
          <w:trHeight w:val="643"/>
        </w:trPr>
        <w:tc>
          <w:tcPr>
            <w:tcW w:w="2149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ind w:left="2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</w:rPr>
              <w:t xml:space="preserve">〒 </w:t>
            </w:r>
          </w:p>
        </w:tc>
      </w:tr>
      <w:tr w:rsidR="00841190" w:rsidRPr="002F37D8" w:rsidTr="00152175">
        <w:trPr>
          <w:trHeight w:val="577"/>
        </w:trPr>
        <w:tc>
          <w:tcPr>
            <w:tcW w:w="2149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>連絡先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ind w:left="2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</w:rPr>
              <w:t>TEL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Cs w:val="22"/>
              </w:rPr>
              <w:t xml:space="preserve">             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Cs w:val="22"/>
              </w:rPr>
              <w:t xml:space="preserve">　　　　　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2"/>
              </w:rPr>
              <w:t xml:space="preserve">（内線      ） </w:t>
            </w:r>
          </w:p>
          <w:p w:rsidR="00841190" w:rsidRPr="002F37D8" w:rsidRDefault="00841190" w:rsidP="00152175">
            <w:pPr>
              <w:widowControl/>
              <w:ind w:left="2"/>
              <w:jc w:val="lef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</w:rPr>
              <w:t xml:space="preserve">FAX      </w:t>
            </w:r>
          </w:p>
        </w:tc>
      </w:tr>
      <w:tr w:rsidR="00841190" w:rsidRPr="002F37D8" w:rsidTr="00152175">
        <w:trPr>
          <w:trHeight w:val="181"/>
        </w:trPr>
        <w:tc>
          <w:tcPr>
            <w:tcW w:w="2149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841190" w:rsidRPr="002F37D8" w:rsidRDefault="00841190" w:rsidP="00152175">
            <w:pPr>
              <w:widowControl/>
              <w:spacing w:after="160"/>
              <w:jc w:val="left"/>
              <w:rPr>
                <w:rFonts w:ascii="ＭＳ 明朝" w:eastAsia="ＭＳ 明朝" w:hAnsi="ＭＳ 明朝" w:cs="ＭＳ 明朝"/>
                <w:color w:val="000000" w:themeColor="text1"/>
                <w:szCs w:val="22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841190" w:rsidRPr="002F37D8" w:rsidRDefault="00841190" w:rsidP="00152175">
            <w:pPr>
              <w:widowControl/>
              <w:ind w:left="2"/>
              <w:jc w:val="lef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20"/>
                <w:szCs w:val="20"/>
              </w:rPr>
              <w:t xml:space="preserve">E-mail </w:t>
            </w:r>
          </w:p>
        </w:tc>
      </w:tr>
    </w:tbl>
    <w:p w:rsidR="00841190" w:rsidRPr="002F37D8" w:rsidRDefault="00841190" w:rsidP="00841190">
      <w:pPr>
        <w:widowControl/>
        <w:ind w:firstLineChars="100" w:firstLine="200"/>
        <w:jc w:val="left"/>
        <w:rPr>
          <w:rFonts w:ascii="ＭＳ 明朝" w:eastAsia="ＭＳ 明朝" w:hAnsi="ＭＳ 明朝" w:cs="ＭＳ 明朝"/>
          <w:color w:val="000000" w:themeColor="text1"/>
          <w:szCs w:val="22"/>
        </w:rPr>
      </w:pP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2"/>
        </w:rPr>
        <w:t>本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20"/>
          <w:szCs w:val="22"/>
        </w:rPr>
        <w:t>申込書に次の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2"/>
        </w:rPr>
        <w:t>書類を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20"/>
          <w:szCs w:val="22"/>
        </w:rPr>
        <w:t xml:space="preserve">添付してお申し込みください。 </w:t>
      </w:r>
    </w:p>
    <w:p w:rsidR="00841190" w:rsidRPr="002F37D8" w:rsidRDefault="00841190" w:rsidP="00841190">
      <w:pPr>
        <w:widowControl/>
        <w:spacing w:line="240" w:lineRule="exact"/>
        <w:ind w:firstLineChars="100" w:firstLine="190"/>
        <w:jc w:val="left"/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</w:pP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①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9"/>
          <w:szCs w:val="19"/>
        </w:rPr>
        <w:t xml:space="preserve">　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学校基本調査（申込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9"/>
          <w:szCs w:val="19"/>
        </w:rPr>
        <w:t>時点において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直近のもの）の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9"/>
          <w:szCs w:val="19"/>
        </w:rPr>
        <w:t>学生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数が明記された部分の写し</w:t>
      </w:r>
    </w:p>
    <w:p w:rsidR="00841190" w:rsidRPr="002F37D8" w:rsidRDefault="00841190" w:rsidP="00841190">
      <w:pPr>
        <w:widowControl/>
        <w:spacing w:line="240" w:lineRule="exact"/>
        <w:ind w:leftChars="200" w:left="640" w:hangingChars="100" w:hanging="160"/>
        <w:jc w:val="left"/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</w:pP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※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 xml:space="preserve">　学部等単位入会の場合は、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当該学部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>等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の在籍者合計（学部生＋当該学部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>等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に関連する大学院在籍者）を確認できる公式資料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>（例：学部学生内訳票・大学院学生内訳票）</w:t>
      </w:r>
    </w:p>
    <w:p w:rsidR="00841190" w:rsidRPr="002F37D8" w:rsidRDefault="00841190" w:rsidP="00841190">
      <w:pPr>
        <w:widowControl/>
        <w:spacing w:line="240" w:lineRule="exact"/>
        <w:ind w:firstLineChars="300" w:firstLine="480"/>
        <w:jc w:val="left"/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</w:pP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 xml:space="preserve">※　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共通研究科・連合大学院の在籍者は、大学の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>帰属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基準により当該学部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>等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に算入し、重複計上しない。</w:t>
      </w:r>
    </w:p>
    <w:p w:rsidR="00841190" w:rsidRPr="002F37D8" w:rsidRDefault="00841190" w:rsidP="00841190">
      <w:pPr>
        <w:widowControl/>
        <w:spacing w:line="240" w:lineRule="exact"/>
        <w:ind w:rightChars="-295" w:right="-708" w:firstLineChars="100" w:firstLine="190"/>
        <w:jc w:val="left"/>
        <w:rPr>
          <w:rFonts w:ascii="ＭＳ 明朝" w:eastAsia="ＭＳ 明朝" w:hAnsi="ＭＳ 明朝" w:cs="ＭＳ 明朝"/>
          <w:color w:val="000000" w:themeColor="text1"/>
          <w:sz w:val="19"/>
          <w:szCs w:val="19"/>
        </w:rPr>
      </w:pP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②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9"/>
          <w:szCs w:val="19"/>
        </w:rPr>
        <w:t xml:space="preserve">　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学生証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9"/>
          <w:szCs w:val="19"/>
        </w:rPr>
        <w:t>・教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職員証の見本（カラーコピー可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9"/>
          <w:szCs w:val="19"/>
        </w:rPr>
        <w:t>。継続の場合は、前年度から体裁が変わった場合のみ）</w:t>
      </w:r>
    </w:p>
    <w:tbl>
      <w:tblPr>
        <w:tblpPr w:vertAnchor="page" w:horzAnchor="margin" w:tblpY="14416"/>
        <w:tblOverlap w:val="never"/>
        <w:tblW w:w="8364" w:type="dxa"/>
        <w:tblLayout w:type="fixed"/>
        <w:tblCellMar>
          <w:right w:w="47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567"/>
        <w:gridCol w:w="3260"/>
        <w:gridCol w:w="567"/>
        <w:gridCol w:w="709"/>
        <w:gridCol w:w="709"/>
        <w:gridCol w:w="714"/>
      </w:tblGrid>
      <w:tr w:rsidR="00841190" w:rsidRPr="002F37D8" w:rsidTr="00152175">
        <w:trPr>
          <w:trHeight w:val="69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after="47"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メンバーNo.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line="200" w:lineRule="exact"/>
              <w:ind w:leftChars="-44" w:left="-106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有効</w:t>
            </w:r>
          </w:p>
          <w:p w:rsidR="00841190" w:rsidRPr="002F37D8" w:rsidRDefault="00841190" w:rsidP="00152175">
            <w:pPr>
              <w:widowControl/>
              <w:spacing w:line="200" w:lineRule="exact"/>
              <w:ind w:leftChars="-44" w:left="-106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期間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line="280" w:lineRule="exact"/>
              <w:ind w:leftChars="-45" w:left="2" w:hangingChars="61" w:hanging="11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年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月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 xml:space="preserve">　　日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～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2F37D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３月</w:t>
            </w: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line="200" w:lineRule="exact"/>
              <w:ind w:leftChars="-45" w:left="-108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入金</w:t>
            </w:r>
          </w:p>
          <w:p w:rsidR="00841190" w:rsidRPr="002F37D8" w:rsidRDefault="00841190" w:rsidP="00152175">
            <w:pPr>
              <w:widowControl/>
              <w:spacing w:line="200" w:lineRule="exact"/>
              <w:ind w:leftChars="-45" w:left="-108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確認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wordWrap w:val="0"/>
              <w:spacing w:line="280" w:lineRule="exact"/>
              <w:ind w:right="630" w:firstLineChars="200" w:firstLine="360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spacing w:line="200" w:lineRule="exact"/>
              <w:ind w:leftChars="-43" w:left="-103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r w:rsidRPr="002F37D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登録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190" w:rsidRPr="002F37D8" w:rsidRDefault="00841190" w:rsidP="00152175">
            <w:pPr>
              <w:widowControl/>
              <w:wordWrap w:val="0"/>
              <w:spacing w:line="280" w:lineRule="exact"/>
              <w:ind w:right="630" w:firstLineChars="200" w:firstLine="360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</w:p>
        </w:tc>
      </w:tr>
    </w:tbl>
    <w:p w:rsidR="00841190" w:rsidRPr="002F37D8" w:rsidRDefault="00841190" w:rsidP="00841190">
      <w:pPr>
        <w:widowControl/>
        <w:spacing w:line="240" w:lineRule="exact"/>
        <w:ind w:firstLineChars="300" w:firstLine="480"/>
        <w:jc w:val="left"/>
        <w:rPr>
          <w:rFonts w:ascii="ＭＳ 明朝" w:eastAsia="ＭＳ 明朝" w:hAnsi="ＭＳ 明朝" w:cs="ＭＳ 明朝"/>
          <w:color w:val="000000" w:themeColor="text1"/>
          <w:sz w:val="16"/>
          <w:szCs w:val="16"/>
        </w:rPr>
      </w:pP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※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 xml:space="preserve">　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利用対象とする学生証及び教職員証の見本は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6"/>
          <w:szCs w:val="16"/>
        </w:rPr>
        <w:t>、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6"/>
          <w:szCs w:val="16"/>
        </w:rPr>
        <w:t>全て提出してください。</w:t>
      </w:r>
    </w:p>
    <w:p w:rsidR="00841190" w:rsidRPr="00DB27AB" w:rsidRDefault="00841190" w:rsidP="00841190">
      <w:pPr>
        <w:widowControl/>
        <w:spacing w:line="240" w:lineRule="exact"/>
        <w:ind w:firstLineChars="100" w:firstLine="190"/>
        <w:jc w:val="left"/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</w:pPr>
      <w:r>
        <w:rPr>
          <w:rFonts w:ascii="ＭＳ ゴシック" w:eastAsia="ＭＳ ゴシック" w:hAnsi="ＭＳ ゴシック" w:cs="ＭＳ ゴシック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5D22C" wp14:editId="5C7C8C05">
                <wp:simplePos x="0" y="0"/>
                <wp:positionH relativeFrom="column">
                  <wp:posOffset>0</wp:posOffset>
                </wp:positionH>
                <wp:positionV relativeFrom="paragraph">
                  <wp:posOffset>99471</wp:posOffset>
                </wp:positionV>
                <wp:extent cx="1844675" cy="379028"/>
                <wp:effectExtent l="0" t="0" r="0" b="2540"/>
                <wp:wrapNone/>
                <wp:docPr id="63494107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379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1190" w:rsidRPr="002F37D8" w:rsidRDefault="00841190" w:rsidP="00841190">
                            <w:pPr>
                              <w:widowControl/>
                              <w:spacing w:line="600" w:lineRule="auto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Cs w:val="22"/>
                              </w:rPr>
                            </w:pPr>
                            <w:r w:rsidRPr="002F37D8"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〈事務局使用欄〉</w:t>
                            </w:r>
                          </w:p>
                          <w:p w:rsidR="00841190" w:rsidRDefault="00841190" w:rsidP="0084119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D22C" id="テキスト ボックス 4" o:spid="_x0000_s1027" type="#_x0000_t202" style="position:absolute;left:0;text-align:left;margin-left:0;margin-top:7.85pt;width:145.25pt;height:2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" filled="f" stroked="f" strokeweight=".5pt">
                <v:textbox inset="0,0,0,0">
                  <w:txbxContent>
                    <w:p w:rsidR="00841190" w:rsidRPr="002F37D8" w:rsidRDefault="00841190" w:rsidP="00841190">
                      <w:pPr>
                        <w:widowControl/>
                        <w:spacing w:line="600" w:lineRule="auto"/>
                        <w:jc w:val="left"/>
                        <w:rPr>
                          <w:rFonts w:ascii="ＭＳ 明朝" w:eastAsia="ＭＳ 明朝" w:hAnsi="ＭＳ 明朝" w:cs="ＭＳ 明朝"/>
                          <w:color w:val="000000" w:themeColor="text1"/>
                          <w:szCs w:val="22"/>
                        </w:rPr>
                      </w:pPr>
                      <w:r w:rsidRPr="002F37D8"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6"/>
                          <w:szCs w:val="16"/>
                        </w:rPr>
                        <w:t>〈事務局使用欄〉</w:t>
                      </w:r>
                    </w:p>
                    <w:p w:rsidR="00841190" w:rsidRDefault="00841190" w:rsidP="00841190"/>
                  </w:txbxContent>
                </v:textbox>
              </v:shape>
            </w:pict>
          </mc:Fallback>
        </mc:AlternateConten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③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9"/>
          <w:szCs w:val="19"/>
        </w:rPr>
        <w:t xml:space="preserve">　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学校要覧等（</w:t>
      </w:r>
      <w:r w:rsidRPr="002F37D8">
        <w:rPr>
          <w:rFonts w:ascii="ＭＳ ゴシック" w:eastAsia="ＭＳ ゴシック" w:hAnsi="ＭＳ ゴシック" w:cs="ＭＳ ゴシック" w:hint="eastAsia"/>
          <w:color w:val="000000" w:themeColor="text1"/>
          <w:sz w:val="19"/>
          <w:szCs w:val="19"/>
        </w:rPr>
        <w:t>継続の場合は不要</w:t>
      </w:r>
      <w:r w:rsidRPr="002F37D8">
        <w:rPr>
          <w:rFonts w:ascii="ＭＳ ゴシック" w:eastAsia="ＭＳ ゴシック" w:hAnsi="ＭＳ ゴシック" w:cs="ＭＳ ゴシック"/>
          <w:color w:val="000000" w:themeColor="text1"/>
          <w:sz w:val="19"/>
          <w:szCs w:val="19"/>
        </w:rPr>
        <w:t>）</w:t>
      </w:r>
    </w:p>
    <w:p w:rsidR="002D0877" w:rsidRDefault="002D0877"/>
    <w:sectPr w:rsidR="002D0877" w:rsidSect="00841190">
      <w:footerReference w:type="even" r:id="rId4"/>
      <w:pgSz w:w="11906" w:h="16838" w:code="9"/>
      <w:pgMar w:top="1701" w:right="1701" w:bottom="1701" w:left="1701" w:header="851" w:footer="680" w:gutter="0"/>
      <w:pgNumType w:fmt="numberInDash" w:start="91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行書体">
    <w:altName w:val="Yu Gothic"/>
    <w:panose1 w:val="020B0604020202020204"/>
    <w:charset w:val="80"/>
    <w:family w:val="script"/>
    <w:pitch w:val="fixed"/>
    <w:sig w:usb0="80000281" w:usb1="28C76CF8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190" w:rsidRDefault="00841190" w:rsidP="0000149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41190" w:rsidRDefault="00841190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90"/>
    <w:rsid w:val="002D0877"/>
    <w:rsid w:val="00781B91"/>
    <w:rsid w:val="00821C85"/>
    <w:rsid w:val="00841190"/>
    <w:rsid w:val="008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32361A-2266-0D46-8CC0-E77F2647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90"/>
    <w:pPr>
      <w:widowControl w:val="0"/>
      <w:jc w:val="both"/>
    </w:pPr>
    <w:rPr>
      <w:rFonts w:ascii="HG行書体" w:eastAsia="HG行書体" w:hAnsi="ＭＳ Ｐ明朝" w:cs="Times New Roman"/>
      <w:color w:val="000000"/>
      <w:sz w:val="24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119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19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19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19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19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19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19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19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19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11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11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11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11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11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1190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4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1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41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19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41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190"/>
    <w:pPr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411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1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411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41190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rsid w:val="008411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41190"/>
    <w:rPr>
      <w:rFonts w:ascii="HG行書体" w:eastAsia="HG行書体" w:hAnsi="ＭＳ Ｐ明朝" w:cs="Times New Roman"/>
      <w:color w:val="000000"/>
      <w:sz w:val="24"/>
      <w:szCs w:val="21"/>
      <w14:ligatures w14:val="none"/>
    </w:rPr>
  </w:style>
  <w:style w:type="character" w:styleId="ac">
    <w:name w:val="page number"/>
    <w:basedOn w:val="a0"/>
    <w:rsid w:val="0084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625</Characters>
  <Application>Microsoft Office Word</Application>
  <DocSecurity>0</DocSecurity>
  <Lines>80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事業課 国立アイヌ民族博物館</cp:lastModifiedBy>
  <cp:revision>1</cp:revision>
  <dcterms:created xsi:type="dcterms:W3CDTF">2026-02-21T07:58:00Z</dcterms:created>
  <dcterms:modified xsi:type="dcterms:W3CDTF">2026-02-21T07:58:00Z</dcterms:modified>
  <cp:category/>
</cp:coreProperties>
</file>